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E" w:rsidRDefault="00FD67FE">
      <w:pPr>
        <w:tabs>
          <w:tab w:val="left" w:pos="1826"/>
        </w:tabs>
      </w:pPr>
      <w:bookmarkStart w:id="0" w:name="_GoBack"/>
      <w:bookmarkEnd w:id="0"/>
    </w:p>
    <w:p w:rsidR="00FD67FE" w:rsidRDefault="00243A03">
      <w:pPr>
        <w:pBdr>
          <w:top w:val="nil"/>
          <w:left w:val="nil"/>
          <w:bottom w:val="nil"/>
          <w:right w:val="nil"/>
          <w:between w:val="nil"/>
        </w:pBdr>
        <w:ind w:left="25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850380" cy="1273164"/>
                <wp:effectExtent l="0" t="0" r="0" b="0"/>
                <wp:docPr id="85" name="Agrupar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1273164"/>
                          <a:chOff x="1920800" y="3225550"/>
                          <a:chExt cx="6853575" cy="125922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22398" y="3225568"/>
                            <a:ext cx="6847205" cy="1259207"/>
                            <a:chOff x="0" y="0"/>
                            <a:chExt cx="10783" cy="1983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0775" cy="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FD67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08" y="0"/>
                              <a:ext cx="4347" cy="1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Conector de Seta Reta 3"/>
                          <wps:cNvCnPr/>
                          <wps:spPr>
                            <a:xfrm>
                              <a:off x="10" y="1078"/>
                              <a:ext cx="8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8228" y="107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FD67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8238" y="1078"/>
                              <a:ext cx="25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5" y="1073"/>
                              <a:ext cx="0" cy="8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10" y="1913"/>
                              <a:ext cx="8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Retângulo 9"/>
                          <wps:cNvSpPr/>
                          <wps:spPr>
                            <a:xfrm>
                              <a:off x="8214" y="190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FD67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8224" y="1913"/>
                              <a:ext cx="25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10783" y="1073"/>
                              <a:ext cx="0" cy="8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412" y="166"/>
                              <a:ext cx="2577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243A03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0000"/>
                                    <w:sz w:val="30"/>
                                  </w:rPr>
                                  <w:t>FORMULÁRIO 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8336" y="1083"/>
                              <a:ext cx="1031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243A03">
                                <w:pPr>
                                  <w:spacing w:before="1"/>
                                  <w:ind w:right="96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0000"/>
                                    <w:sz w:val="16"/>
                                  </w:rPr>
                                  <w:t>Semestre: CPF:</w:t>
                                </w:r>
                              </w:p>
                              <w:p w:rsidR="00FD67FE" w:rsidRDefault="00243A03">
                                <w:pPr>
                                  <w:spacing w:line="218" w:lineRule="auto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0000"/>
                                    <w:sz w:val="18"/>
                                  </w:rPr>
                                  <w:t>Matrícula: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112" y="1083"/>
                              <a:ext cx="12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243A03">
                                <w:pPr>
                                  <w:spacing w:before="1"/>
                                  <w:ind w:right="17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0000"/>
                                    <w:sz w:val="16"/>
                                  </w:rPr>
                                  <w:t>Curso: Candidato: E-mail: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inline distB="0" distT="0" distL="0" distR="0">
                <wp:extent cx="6850380" cy="1273164"/>
                <wp:effectExtent b="0" l="0" r="0" t="0"/>
                <wp:docPr id="8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0380" cy="12731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D67FE" w:rsidRDefault="00243A03">
      <w:pPr>
        <w:spacing w:line="178" w:lineRule="auto"/>
        <w:ind w:left="23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color w:val="111111"/>
          <w:sz w:val="16"/>
          <w:szCs w:val="16"/>
        </w:rPr>
        <w:t>FORMULÁRIO DE REQUERIMENTO PARA COMPROVAÇÃO DE RENDA PER CAPITA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427990</wp:posOffset>
            </wp:positionH>
            <wp:positionV relativeFrom="paragraph">
              <wp:posOffset>-871849</wp:posOffset>
            </wp:positionV>
            <wp:extent cx="1093683" cy="71437"/>
            <wp:effectExtent l="0" t="0" r="0" b="0"/>
            <wp:wrapNone/>
            <wp:docPr id="8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683" cy="71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67FE" w:rsidRDefault="00243A03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8"/>
        <w:rPr>
          <w:rFonts w:ascii="Verdana" w:eastAsia="Verdana" w:hAnsi="Verdana" w:cs="Verdana"/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>
        <w:rPr>
          <w:rFonts w:ascii="Verdana" w:eastAsia="Verdana" w:hAnsi="Verdana" w:cs="Verdana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6934200" cy="6350"/>
                <wp:effectExtent l="0" t="0" r="0" b="0"/>
                <wp:docPr id="84" name="Agrupar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6350"/>
                          <a:chOff x="1878900" y="3775225"/>
                          <a:chExt cx="6934200" cy="9550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1878900" y="3776825"/>
                            <a:ext cx="6934200" cy="3175"/>
                            <a:chOff x="0" y="0"/>
                            <a:chExt cx="10920" cy="5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0"/>
                              <a:ext cx="10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FD67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Conector de Seta Reta 17"/>
                          <wps:cNvCnPr/>
                          <wps:spPr>
                            <a:xfrm>
                              <a:off x="0" y="5"/>
                              <a:ext cx="10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inline distB="0" distT="0" distL="0" distR="0">
                <wp:extent cx="6934200" cy="6350"/>
                <wp:effectExtent b="0" l="0" r="0" t="0"/>
                <wp:docPr id="8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D67FE" w:rsidRDefault="00243A03">
      <w:pPr>
        <w:ind w:left="231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color w:val="333333"/>
          <w:sz w:val="14"/>
          <w:szCs w:val="14"/>
        </w:rPr>
        <w:t>Lei nº 12.711, de 29 de agosto de 2012, Decreto nº 7.824, de 11 de outubro de 2012, Portaria Normativa nº 18, de 11 de outubro de 2012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952475" cy="283705"/>
                <wp:effectExtent l="0" t="0" r="0" b="0"/>
                <wp:wrapTopAndBottom distT="0" distB="0"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3647285"/>
                          <a:ext cx="6934200" cy="265430"/>
                        </a:xfrm>
                        <a:prstGeom prst="rect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67FE" w:rsidRDefault="00243A03">
                            <w:pPr>
                              <w:spacing w:before="2"/>
                              <w:ind w:left="93" w:right="101" w:firstLine="93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</w:rPr>
                              <w:t>Para fins de análise da renda familiar mensal bruta per capita deverão ser anexados a este formulário os documentos comprobatórios de cada integrante do núcleo familiar.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952475" cy="283705"/>
                <wp:effectExtent b="0" l="0" r="0" t="0"/>
                <wp:wrapTopAndBottom distB="0" distT="0"/>
                <wp:docPr id="8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2475" cy="28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67FE" w:rsidRDefault="00243A03">
      <w:pPr>
        <w:spacing w:line="170" w:lineRule="auto"/>
        <w:ind w:left="2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I - IDENTIFICAÇÃO DO (A) CANDIDATO (A) </w:t>
      </w:r>
      <w:r>
        <w:rPr>
          <w:rFonts w:ascii="Verdana" w:eastAsia="Verdana" w:hAnsi="Verdana" w:cs="Verdana"/>
          <w:sz w:val="16"/>
          <w:szCs w:val="16"/>
        </w:rPr>
        <w:t>(anexar comprovante de residência)</w:t>
      </w:r>
    </w:p>
    <w:tbl>
      <w:tblPr>
        <w:tblStyle w:val="a"/>
        <w:tblW w:w="1090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10"/>
        <w:gridCol w:w="1068"/>
        <w:gridCol w:w="424"/>
        <w:gridCol w:w="669"/>
        <w:gridCol w:w="1173"/>
        <w:gridCol w:w="985"/>
        <w:gridCol w:w="145"/>
        <w:gridCol w:w="140"/>
        <w:gridCol w:w="140"/>
        <w:gridCol w:w="851"/>
        <w:gridCol w:w="565"/>
        <w:gridCol w:w="1275"/>
      </w:tblGrid>
      <w:tr w:rsidR="00FD67FE">
        <w:trPr>
          <w:trHeight w:val="582"/>
        </w:trPr>
        <w:tc>
          <w:tcPr>
            <w:tcW w:w="10905" w:type="dxa"/>
            <w:gridSpan w:val="13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Nome</w:t>
            </w:r>
          </w:p>
        </w:tc>
      </w:tr>
      <w:tr w:rsidR="00FD67FE">
        <w:trPr>
          <w:trHeight w:val="582"/>
        </w:trPr>
        <w:tc>
          <w:tcPr>
            <w:tcW w:w="1560" w:type="dxa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2978" w:type="dxa"/>
            <w:gridSpan w:val="2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8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251" w:type="dxa"/>
            <w:gridSpan w:val="4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Data de Nascimento</w:t>
            </w:r>
          </w:p>
        </w:tc>
        <w:tc>
          <w:tcPr>
            <w:tcW w:w="3116" w:type="dxa"/>
            <w:gridSpan w:val="6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Naturalidade (cidade/estado)</w:t>
            </w:r>
          </w:p>
        </w:tc>
      </w:tr>
      <w:tr w:rsidR="00FD67FE">
        <w:trPr>
          <w:trHeight w:val="583"/>
        </w:trPr>
        <w:tc>
          <w:tcPr>
            <w:tcW w:w="4962" w:type="dxa"/>
            <w:gridSpan w:val="4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3252" w:type="dxa"/>
            <w:gridSpan w:val="6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RG</w:t>
            </w:r>
          </w:p>
        </w:tc>
        <w:tc>
          <w:tcPr>
            <w:tcW w:w="2691" w:type="dxa"/>
            <w:gridSpan w:val="3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CPF</w:t>
            </w:r>
          </w:p>
        </w:tc>
      </w:tr>
      <w:tr w:rsidR="00FD67FE">
        <w:trPr>
          <w:trHeight w:val="585"/>
        </w:trPr>
        <w:tc>
          <w:tcPr>
            <w:tcW w:w="6804" w:type="dxa"/>
            <w:gridSpan w:val="6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Endereço estudante</w:t>
            </w:r>
          </w:p>
        </w:tc>
        <w:tc>
          <w:tcPr>
            <w:tcW w:w="1270" w:type="dxa"/>
            <w:gridSpan w:val="3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556" w:type="dxa"/>
            <w:gridSpan w:val="3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1275" w:type="dxa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Apto</w:t>
            </w:r>
          </w:p>
        </w:tc>
      </w:tr>
      <w:tr w:rsidR="00FD67FE">
        <w:trPr>
          <w:trHeight w:val="582"/>
        </w:trPr>
        <w:tc>
          <w:tcPr>
            <w:tcW w:w="3470" w:type="dxa"/>
            <w:gridSpan w:val="2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4464" w:type="dxa"/>
            <w:gridSpan w:val="6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8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1131" w:type="dxa"/>
            <w:gridSpan w:val="3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840" w:type="dxa"/>
            <w:gridSpan w:val="2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CEP</w:t>
            </w:r>
          </w:p>
        </w:tc>
      </w:tr>
      <w:tr w:rsidR="00FD67FE">
        <w:trPr>
          <w:trHeight w:val="582"/>
        </w:trPr>
        <w:tc>
          <w:tcPr>
            <w:tcW w:w="3470" w:type="dxa"/>
            <w:gridSpan w:val="2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7435" w:type="dxa"/>
            <w:gridSpan w:val="11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8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</w:t>
            </w:r>
          </w:p>
        </w:tc>
      </w:tr>
      <w:tr w:rsidR="00FD67FE">
        <w:trPr>
          <w:trHeight w:val="388"/>
        </w:trPr>
        <w:tc>
          <w:tcPr>
            <w:tcW w:w="3470" w:type="dxa"/>
            <w:gridSpan w:val="2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Tipo de residência</w:t>
            </w:r>
          </w:p>
        </w:tc>
        <w:tc>
          <w:tcPr>
            <w:tcW w:w="2161" w:type="dxa"/>
            <w:gridSpan w:val="3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94" w:lineRule="auto"/>
              <w:ind w:left="108" w:right="108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  ) própria ( ) alugada</w:t>
            </w:r>
          </w:p>
        </w:tc>
        <w:tc>
          <w:tcPr>
            <w:tcW w:w="2158" w:type="dxa"/>
            <w:gridSpan w:val="2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cedida</w:t>
            </w: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1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 ) doada ou herdada</w:t>
            </w:r>
          </w:p>
        </w:tc>
        <w:tc>
          <w:tcPr>
            <w:tcW w:w="3116" w:type="dxa"/>
            <w:gridSpan w:val="6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6"/>
              </w:tabs>
              <w:spacing w:before="1" w:line="174" w:lineRule="auto"/>
              <w:ind w:left="11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 ) outro: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ab/>
            </w:r>
          </w:p>
        </w:tc>
      </w:tr>
    </w:tbl>
    <w:p w:rsidR="00FD67FE" w:rsidRDefault="00FD67FE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Verdana" w:eastAsia="Verdana" w:hAnsi="Verdana" w:cs="Verdana"/>
          <w:color w:val="000000"/>
          <w:sz w:val="15"/>
          <w:szCs w:val="15"/>
        </w:rPr>
      </w:pPr>
    </w:p>
    <w:p w:rsidR="00FD67FE" w:rsidRDefault="00243A03">
      <w:pPr>
        <w:ind w:left="142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II - COMPOSIÇÃO FAMILIAR</w:t>
      </w:r>
    </w:p>
    <w:tbl>
      <w:tblPr>
        <w:tblStyle w:val="a0"/>
        <w:tblW w:w="1092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1561"/>
        <w:gridCol w:w="1133"/>
        <w:gridCol w:w="992"/>
        <w:gridCol w:w="711"/>
        <w:gridCol w:w="992"/>
        <w:gridCol w:w="1278"/>
        <w:gridCol w:w="1277"/>
      </w:tblGrid>
      <w:tr w:rsidR="00FD67FE">
        <w:trPr>
          <w:trHeight w:val="390"/>
        </w:trPr>
        <w:tc>
          <w:tcPr>
            <w:tcW w:w="10923" w:type="dxa"/>
            <w:gridSpan w:val="8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259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IDENTIFICAÇÃO DO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GRUPO FAMILIAR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E DA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RENDA</w:t>
            </w:r>
          </w:p>
        </w:tc>
      </w:tr>
      <w:tr w:rsidR="00FD67FE">
        <w:trPr>
          <w:trHeight w:val="679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6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Nome Completo</w:t>
            </w: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7" w:right="621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CPF</w:t>
            </w:r>
          </w:p>
        </w:tc>
        <w:tc>
          <w:tcPr>
            <w:tcW w:w="1133" w:type="dxa"/>
          </w:tcPr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0" w:firstLine="127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Data de nascimento DD/MM/AA</w:t>
            </w: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Parentesco</w:t>
            </w: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Idade</w:t>
            </w: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88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Estado Civil</w:t>
            </w: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Profissão</w:t>
            </w: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  <w:p w:rsidR="00FD67FE" w:rsidRDefault="00243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hanging="18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Renda bruta mensal</w:t>
            </w:r>
          </w:p>
        </w:tc>
      </w:tr>
      <w:tr w:rsidR="00FD67FE">
        <w:trPr>
          <w:trHeight w:val="326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388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388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390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364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364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436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438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436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438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436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D67FE">
        <w:trPr>
          <w:trHeight w:val="438"/>
        </w:trPr>
        <w:tc>
          <w:tcPr>
            <w:tcW w:w="2979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FD67FE" w:rsidRDefault="00F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:rsidR="00FD67FE" w:rsidRDefault="00FD67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FD67FE" w:rsidRDefault="00243A03">
      <w:pPr>
        <w:tabs>
          <w:tab w:val="left" w:pos="4696"/>
          <w:tab w:val="left" w:pos="5774"/>
          <w:tab w:val="left" w:pos="8271"/>
          <w:tab w:val="left" w:pos="10042"/>
        </w:tabs>
        <w:spacing w:before="179"/>
        <w:ind w:left="15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/>
        </w:rPr>
        <w:tab/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/>
        </w:rPr>
        <w:tab/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de</w:t>
      </w:r>
      <w:proofErr w:type="spellEnd"/>
      <w:r>
        <w:rPr>
          <w:rFonts w:ascii="Verdana" w:eastAsia="Verdana" w:hAnsi="Verdana" w:cs="Verdana"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/>
        </w:rPr>
        <w:tab/>
      </w:r>
    </w:p>
    <w:p w:rsidR="00FD67FE" w:rsidRDefault="00FD67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FD67FE" w:rsidRDefault="00243A0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2714625" cy="6350"/>
                <wp:effectExtent l="0" t="0" r="0" b="0"/>
                <wp:wrapTopAndBottom distT="0" distB="0"/>
                <wp:docPr id="87" name="Agrupar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6350"/>
                          <a:chOff x="3988675" y="3775225"/>
                          <a:chExt cx="2714650" cy="9550"/>
                        </a:xfrm>
                      </wpg:grpSpPr>
                      <wpg:grpSp>
                        <wpg:cNvPr id="18" name="Agrupar 18"/>
                        <wpg:cNvGrpSpPr/>
                        <wpg:grpSpPr>
                          <a:xfrm>
                            <a:off x="3988688" y="3776825"/>
                            <a:ext cx="2714625" cy="3175"/>
                            <a:chOff x="3816" y="386"/>
                            <a:chExt cx="4275" cy="5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3816" y="386"/>
                              <a:ext cx="4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67FE" w:rsidRDefault="00FD67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Conector de Seta Reta 20"/>
                          <wps:cNvCnPr/>
                          <wps:spPr>
                            <a:xfrm>
                              <a:off x="3816" y="391"/>
                              <a:ext cx="27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Conector de Seta Reta 21"/>
                          <wps:cNvCnPr/>
                          <wps:spPr>
                            <a:xfrm>
                              <a:off x="6565" y="391"/>
                              <a:ext cx="15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2714625" cy="6350"/>
                <wp:effectExtent b="0" l="0" r="0" t="0"/>
                <wp:wrapTopAndBottom distB="0" distT="0"/>
                <wp:docPr id="8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67FE" w:rsidRDefault="00243A03">
      <w:pPr>
        <w:spacing w:before="9"/>
        <w:ind w:left="282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Assinatura do (a) Declarante</w:t>
      </w:r>
    </w:p>
    <w:p w:rsidR="00FD67FE" w:rsidRDefault="00243A03">
      <w:pPr>
        <w:spacing w:before="57"/>
        <w:jc w:val="center"/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sectPr w:rsidR="00FD67FE">
      <w:headerReference w:type="default" r:id="rId13"/>
      <w:pgSz w:w="11910" w:h="16840"/>
      <w:pgMar w:top="278" w:right="442" w:bottom="278" w:left="1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7E" w:rsidRDefault="0084707E">
      <w:r>
        <w:separator/>
      </w:r>
    </w:p>
  </w:endnote>
  <w:endnote w:type="continuationSeparator" w:id="0">
    <w:p w:rsidR="0084707E" w:rsidRDefault="008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7E" w:rsidRDefault="0084707E">
      <w:r>
        <w:separator/>
      </w:r>
    </w:p>
  </w:footnote>
  <w:footnote w:type="continuationSeparator" w:id="0">
    <w:p w:rsidR="0084707E" w:rsidRDefault="0084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FE" w:rsidRDefault="00FD67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FE"/>
    <w:rsid w:val="00243A03"/>
    <w:rsid w:val="004D79EA"/>
    <w:rsid w:val="0084707E"/>
    <w:rsid w:val="009E640F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849F-0969-49A0-93FD-7D7C24B3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Y7szc932NxtJVDmAifGNfVXuA==">AMUW2mVCcNNwafAflBOW6VO7No1/9yDCNBYc+tfrAW9bYCzcjuj7NfZ2nuQfIvnyoVNp4jXy4q2MBOSrJq1LFv5lj9uAfc6ZC0I2F7G71mEQYcI5cNhaQe4=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2023-01-09T22:02:00Z</dcterms:created>
  <dcterms:modified xsi:type="dcterms:W3CDTF">2023-01-09T22:02:00Z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